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F489" w14:textId="03F0CC3E" w:rsidR="00F71CB9" w:rsidRPr="00F71CB9" w:rsidRDefault="0052023E" w:rsidP="002275E0">
      <w:pPr>
        <w:pStyle w:val="Body"/>
        <w:pBdr>
          <w:bottom w:val="single" w:sz="4" w:space="6" w:color="B20738"/>
        </w:pBdr>
        <w:spacing w:after="360" w:line="240" w:lineRule="auto"/>
        <w:ind w:left="360" w:right="360"/>
        <w:jc w:val="center"/>
        <w:rPr>
          <w:rFonts w:ascii="Times" w:hAnsi="Times"/>
          <w:sz w:val="32"/>
        </w:rPr>
      </w:pPr>
      <w:r>
        <w:rPr>
          <w:rFonts w:ascii="Arial" w:hAnsi="Arial" w:cs="Akzidenz Grotesk BE Cn"/>
          <w:b/>
          <w:bCs/>
          <w:sz w:val="56"/>
          <w:szCs w:val="32"/>
        </w:rPr>
        <w:t>EP College</w:t>
      </w:r>
      <w:r w:rsidR="00F71CB9" w:rsidRPr="00F71CB9">
        <w:rPr>
          <w:rFonts w:ascii="Times" w:hAnsi="Times"/>
          <w:sz w:val="32"/>
        </w:rPr>
        <w:t xml:space="preserve"> </w:t>
      </w:r>
      <w:r w:rsidR="00F71CB9" w:rsidRPr="00F71CB9">
        <w:rPr>
          <w:rFonts w:ascii="Times" w:hAnsi="Times" w:cs="Minion-BoldCondensed"/>
          <w:bCs/>
          <w:color w:val="B20738"/>
          <w:sz w:val="32"/>
        </w:rPr>
        <w:t>(1)</w:t>
      </w:r>
    </w:p>
    <w:p w14:paraId="39C4F1C1" w14:textId="47D8186D" w:rsidR="00F71CB9" w:rsidRPr="002275E0" w:rsidRDefault="00F71CB9" w:rsidP="002275E0">
      <w:pPr>
        <w:pStyle w:val="Body"/>
        <w:spacing w:after="960" w:line="240" w:lineRule="auto"/>
        <w:ind w:left="360" w:right="360"/>
        <w:jc w:val="center"/>
        <w:rPr>
          <w:rFonts w:ascii="Times" w:hAnsi="Times" w:cs="Minion-CondensedItalic"/>
          <w:i/>
          <w:iCs/>
          <w:sz w:val="28"/>
          <w:szCs w:val="28"/>
        </w:rPr>
      </w:pPr>
      <w:r w:rsidRPr="002275E0">
        <w:rPr>
          <w:rFonts w:ascii="Times" w:hAnsi="Times" w:cs="Minion-CondensedItalic"/>
          <w:i/>
          <w:iCs/>
          <w:sz w:val="28"/>
          <w:szCs w:val="28"/>
        </w:rPr>
        <w:t>1000 College Rd.</w:t>
      </w:r>
      <w:r w:rsidRPr="002275E0">
        <w:rPr>
          <w:rFonts w:ascii="Times" w:hAnsi="Times" w:cs="Minion-CondensedItalic"/>
          <w:i/>
          <w:iCs/>
          <w:sz w:val="28"/>
          <w:szCs w:val="28"/>
        </w:rPr>
        <w:t> </w:t>
      </w:r>
      <w:r w:rsidRPr="002275E0">
        <w:rPr>
          <w:rFonts w:ascii="Times" w:hAnsi="Times" w:cs="Minion-CondensedItalic"/>
          <w:i/>
          <w:iCs/>
          <w:sz w:val="28"/>
          <w:szCs w:val="28"/>
        </w:rPr>
        <w:t>•</w:t>
      </w:r>
      <w:r w:rsidRPr="002275E0">
        <w:rPr>
          <w:rFonts w:ascii="Times" w:hAnsi="Times" w:cs="Minion-CondensedItalic"/>
          <w:i/>
          <w:iCs/>
          <w:sz w:val="28"/>
          <w:szCs w:val="28"/>
        </w:rPr>
        <w:t> </w:t>
      </w:r>
      <w:r w:rsidRPr="002275E0">
        <w:rPr>
          <w:rFonts w:ascii="Times" w:hAnsi="Times" w:cs="Minion-CondensedItalic"/>
          <w:i/>
          <w:iCs/>
          <w:sz w:val="28"/>
          <w:szCs w:val="28"/>
        </w:rPr>
        <w:t>New York, NY 10001</w:t>
      </w:r>
      <w:r w:rsidRPr="002275E0">
        <w:rPr>
          <w:rFonts w:ascii="Times" w:hAnsi="Times" w:cs="Minion-CondensedItalic"/>
          <w:i/>
          <w:iCs/>
          <w:sz w:val="28"/>
          <w:szCs w:val="28"/>
        </w:rPr>
        <w:t> </w:t>
      </w:r>
      <w:r w:rsidRPr="002275E0">
        <w:rPr>
          <w:rFonts w:ascii="Times" w:hAnsi="Times" w:cs="Minion-CondensedItalic"/>
          <w:i/>
          <w:iCs/>
          <w:sz w:val="28"/>
          <w:szCs w:val="28"/>
        </w:rPr>
        <w:t>•</w:t>
      </w:r>
      <w:r w:rsidRPr="002275E0">
        <w:rPr>
          <w:rFonts w:ascii="Times" w:hAnsi="Times" w:cs="Minion-CondensedItalic"/>
          <w:i/>
          <w:iCs/>
          <w:sz w:val="28"/>
          <w:szCs w:val="28"/>
        </w:rPr>
        <w:t> </w:t>
      </w:r>
      <w:r w:rsidRPr="002275E0">
        <w:rPr>
          <w:rFonts w:ascii="Times" w:hAnsi="Times" w:cs="Minion-CondensedItalic"/>
          <w:i/>
          <w:iCs/>
          <w:sz w:val="28"/>
          <w:szCs w:val="28"/>
        </w:rPr>
        <w:t>(212) 555-1234</w:t>
      </w:r>
    </w:p>
    <w:p w14:paraId="537B459D" w14:textId="222E4B97" w:rsidR="00F71CB9" w:rsidRPr="00F71CB9" w:rsidRDefault="002275E0" w:rsidP="002275E0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16"/>
        </w:rPr>
      </w:pPr>
      <w:r>
        <w:rPr>
          <w:rFonts w:ascii="Times" w:hAnsi="Times"/>
          <w:sz w:val="32"/>
          <w:szCs w:val="16"/>
        </w:rPr>
        <w:t>January 1, 2022</w:t>
      </w:r>
      <w:r w:rsidR="00F71CB9" w:rsidRPr="00F71CB9">
        <w:rPr>
          <w:rFonts w:ascii="Times" w:hAnsi="Times"/>
          <w:sz w:val="32"/>
          <w:szCs w:val="16"/>
        </w:rPr>
        <w:t xml:space="preserve"> </w:t>
      </w:r>
      <w:r w:rsidR="00F71CB9" w:rsidRPr="00F71CB9">
        <w:rPr>
          <w:rFonts w:ascii="Times" w:hAnsi="Times" w:cs="Minion-BoldCondensed"/>
          <w:bCs/>
          <w:color w:val="B20738"/>
          <w:sz w:val="32"/>
          <w:szCs w:val="16"/>
        </w:rPr>
        <w:t>(2)</w:t>
      </w:r>
    </w:p>
    <w:p w14:paraId="257B248C" w14:textId="77777777" w:rsidR="002275E0" w:rsidRPr="00FB7527" w:rsidRDefault="002275E0" w:rsidP="002275E0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 w:rsidRPr="00FB7527">
        <w:rPr>
          <w:rFonts w:ascii="Times" w:hAnsi="Times"/>
          <w:sz w:val="32"/>
          <w:szCs w:val="32"/>
        </w:rPr>
        <w:t xml:space="preserve">CCI </w:t>
      </w:r>
      <w:r w:rsidRPr="00FB7527">
        <w:rPr>
          <w:rFonts w:ascii="Times" w:hAnsi="Times"/>
          <w:sz w:val="32"/>
          <w:szCs w:val="32"/>
        </w:rPr>
        <w:br/>
      </w:r>
      <w:r>
        <w:rPr>
          <w:rFonts w:ascii="Times" w:hAnsi="Times"/>
          <w:sz w:val="32"/>
          <w:szCs w:val="32"/>
        </w:rPr>
        <w:t>3739 National</w:t>
      </w:r>
      <w:r w:rsidRPr="00FB7527">
        <w:rPr>
          <w:rFonts w:ascii="Times" w:hAnsi="Times"/>
          <w:sz w:val="32"/>
          <w:szCs w:val="32"/>
        </w:rPr>
        <w:t xml:space="preserve"> Drive, Suite </w:t>
      </w:r>
      <w:r>
        <w:rPr>
          <w:rFonts w:ascii="Times" w:hAnsi="Times"/>
          <w:sz w:val="32"/>
          <w:szCs w:val="32"/>
        </w:rPr>
        <w:t>2</w:t>
      </w:r>
      <w:r w:rsidRPr="00FB7527">
        <w:rPr>
          <w:rFonts w:ascii="Times" w:hAnsi="Times"/>
          <w:sz w:val="32"/>
          <w:szCs w:val="32"/>
        </w:rPr>
        <w:t xml:space="preserve">02 </w:t>
      </w:r>
      <w:r w:rsidRPr="00FB7527">
        <w:rPr>
          <w:rFonts w:ascii="Times" w:hAnsi="Times"/>
          <w:sz w:val="32"/>
          <w:szCs w:val="32"/>
        </w:rPr>
        <w:br/>
        <w:t>Raleigh, NC 27</w:t>
      </w:r>
      <w:r>
        <w:rPr>
          <w:rFonts w:ascii="Times" w:hAnsi="Times"/>
          <w:sz w:val="32"/>
          <w:szCs w:val="32"/>
        </w:rPr>
        <w:t>612</w:t>
      </w:r>
    </w:p>
    <w:p w14:paraId="68FD31E9" w14:textId="01215DDD" w:rsidR="00F71CB9" w:rsidRPr="00F71CB9" w:rsidRDefault="00F71CB9" w:rsidP="002275E0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16"/>
        </w:rPr>
      </w:pPr>
      <w:r w:rsidRPr="00F71CB9">
        <w:rPr>
          <w:rFonts w:ascii="Times" w:hAnsi="Times"/>
          <w:sz w:val="32"/>
          <w:szCs w:val="16"/>
        </w:rPr>
        <w:t xml:space="preserve">RE: Ms. </w:t>
      </w:r>
      <w:r w:rsidR="0052023E">
        <w:rPr>
          <w:rFonts w:ascii="Times" w:hAnsi="Times"/>
          <w:sz w:val="32"/>
          <w:szCs w:val="16"/>
        </w:rPr>
        <w:t xml:space="preserve">Jane Thompson </w:t>
      </w:r>
      <w:r w:rsidRPr="00F71CB9">
        <w:rPr>
          <w:rFonts w:ascii="Times" w:hAnsi="Times" w:cs="Minion-BoldCondensed"/>
          <w:bCs/>
          <w:color w:val="B20738"/>
          <w:sz w:val="32"/>
          <w:szCs w:val="16"/>
        </w:rPr>
        <w:t>(3)</w:t>
      </w:r>
    </w:p>
    <w:p w14:paraId="5470B646" w14:textId="167DBFDE" w:rsidR="00F71CB9" w:rsidRPr="00F71CB9" w:rsidRDefault="00F71CB9" w:rsidP="002275E0">
      <w:pPr>
        <w:pStyle w:val="Body"/>
        <w:suppressAutoHyphens/>
        <w:spacing w:after="360" w:line="240" w:lineRule="auto"/>
        <w:ind w:left="360" w:right="360"/>
        <w:rPr>
          <w:rFonts w:ascii="Times" w:hAnsi="Times"/>
          <w:sz w:val="32"/>
          <w:szCs w:val="16"/>
        </w:rPr>
      </w:pPr>
      <w:r w:rsidRPr="00F71CB9">
        <w:rPr>
          <w:rFonts w:ascii="Times" w:hAnsi="Times"/>
          <w:sz w:val="32"/>
          <w:szCs w:val="16"/>
        </w:rPr>
        <w:t>This letter has been sent to verify that</w:t>
      </w:r>
      <w:r w:rsidR="00720406">
        <w:rPr>
          <w:rFonts w:ascii="Times" w:hAnsi="Times"/>
          <w:sz w:val="32"/>
          <w:szCs w:val="16"/>
        </w:rPr>
        <w:t xml:space="preserve"> </w:t>
      </w:r>
      <w:r w:rsidRPr="00F71CB9">
        <w:rPr>
          <w:rFonts w:ascii="Times" w:hAnsi="Times"/>
          <w:sz w:val="32"/>
          <w:szCs w:val="16"/>
        </w:rPr>
        <w:t xml:space="preserve">Jane Thompson </w:t>
      </w:r>
      <w:r w:rsidR="0052023E">
        <w:rPr>
          <w:rFonts w:ascii="Times" w:hAnsi="Times"/>
          <w:sz w:val="32"/>
          <w:szCs w:val="16"/>
        </w:rPr>
        <w:t xml:space="preserve">graduated as a </w:t>
      </w:r>
      <w:r w:rsidRPr="00F71CB9">
        <w:rPr>
          <w:rFonts w:ascii="Times" w:hAnsi="Times"/>
          <w:sz w:val="32"/>
          <w:szCs w:val="16"/>
        </w:rPr>
        <w:t xml:space="preserve">full-time </w:t>
      </w:r>
      <w:r w:rsidRPr="00F71CB9">
        <w:rPr>
          <w:rFonts w:ascii="Times" w:hAnsi="Times" w:cs="Minion-BoldCondensed"/>
          <w:bCs/>
          <w:color w:val="B20738"/>
          <w:sz w:val="32"/>
          <w:szCs w:val="16"/>
        </w:rPr>
        <w:t>(4)</w:t>
      </w:r>
      <w:r w:rsidRPr="00F71CB9">
        <w:rPr>
          <w:rFonts w:ascii="Times" w:hAnsi="Times"/>
          <w:sz w:val="32"/>
          <w:szCs w:val="16"/>
        </w:rPr>
        <w:t xml:space="preserve"> student at </w:t>
      </w:r>
      <w:r w:rsidR="0052023E">
        <w:rPr>
          <w:rFonts w:ascii="Times" w:hAnsi="Times"/>
          <w:sz w:val="32"/>
          <w:szCs w:val="16"/>
        </w:rPr>
        <w:t xml:space="preserve">EP College.  </w:t>
      </w:r>
      <w:r w:rsidRPr="00F71CB9">
        <w:rPr>
          <w:rFonts w:ascii="Times" w:hAnsi="Times"/>
          <w:sz w:val="32"/>
          <w:szCs w:val="16"/>
        </w:rPr>
        <w:t xml:space="preserve">Ms. Thompson </w:t>
      </w:r>
      <w:r w:rsidR="00E9585D">
        <w:rPr>
          <w:rFonts w:ascii="Times" w:hAnsi="Times"/>
          <w:sz w:val="32"/>
          <w:szCs w:val="16"/>
        </w:rPr>
        <w:t xml:space="preserve">graduated </w:t>
      </w:r>
      <w:r w:rsidR="0052023E">
        <w:rPr>
          <w:rFonts w:ascii="Times" w:hAnsi="Times"/>
          <w:sz w:val="32"/>
          <w:szCs w:val="16"/>
        </w:rPr>
        <w:t xml:space="preserve">in May of </w:t>
      </w:r>
      <w:r w:rsidR="00E9585D">
        <w:rPr>
          <w:rFonts w:ascii="Times" w:hAnsi="Times"/>
          <w:sz w:val="32"/>
          <w:szCs w:val="16"/>
        </w:rPr>
        <w:t xml:space="preserve">2021 </w:t>
      </w:r>
      <w:r w:rsidRPr="00F71CB9">
        <w:rPr>
          <w:rFonts w:ascii="Times" w:hAnsi="Times" w:cs="Minion-BoldCondensed"/>
          <w:bCs/>
          <w:color w:val="B20738"/>
          <w:sz w:val="32"/>
          <w:szCs w:val="16"/>
        </w:rPr>
        <w:t>(5)</w:t>
      </w:r>
      <w:r w:rsidRPr="00F71CB9">
        <w:rPr>
          <w:rFonts w:ascii="Times" w:hAnsi="Times"/>
          <w:sz w:val="32"/>
          <w:szCs w:val="16"/>
        </w:rPr>
        <w:t xml:space="preserve"> after completing the </w:t>
      </w:r>
      <w:r w:rsidR="0052023E">
        <w:rPr>
          <w:rFonts w:ascii="Times" w:hAnsi="Times"/>
          <w:sz w:val="32"/>
          <w:szCs w:val="16"/>
        </w:rPr>
        <w:t xml:space="preserve">Cardiac EP Technology </w:t>
      </w:r>
      <w:r w:rsidR="00E9585D">
        <w:rPr>
          <w:rFonts w:ascii="Times" w:hAnsi="Times"/>
          <w:sz w:val="32"/>
          <w:szCs w:val="16"/>
        </w:rPr>
        <w:t>progra</w:t>
      </w:r>
      <w:r w:rsidR="0052023E">
        <w:rPr>
          <w:rFonts w:ascii="Times" w:hAnsi="Times"/>
          <w:sz w:val="32"/>
          <w:szCs w:val="16"/>
        </w:rPr>
        <w:t>m</w:t>
      </w:r>
      <w:r w:rsidRPr="00F71CB9">
        <w:rPr>
          <w:rFonts w:ascii="Times" w:hAnsi="Times"/>
          <w:sz w:val="32"/>
          <w:szCs w:val="16"/>
        </w:rPr>
        <w:t xml:space="preserve">. At the time of graduation, Ms. Thompson </w:t>
      </w:r>
      <w:r w:rsidR="00E9585D">
        <w:rPr>
          <w:rFonts w:ascii="Times" w:hAnsi="Times"/>
          <w:sz w:val="32"/>
          <w:szCs w:val="16"/>
        </w:rPr>
        <w:t>completed a</w:t>
      </w:r>
      <w:r w:rsidR="0052023E">
        <w:rPr>
          <w:rFonts w:ascii="Times" w:hAnsi="Times"/>
          <w:sz w:val="32"/>
          <w:szCs w:val="16"/>
        </w:rPr>
        <w:t xml:space="preserve"> 12</w:t>
      </w:r>
      <w:r w:rsidR="00E9585D">
        <w:rPr>
          <w:rFonts w:ascii="Times" w:hAnsi="Times"/>
          <w:sz w:val="32"/>
          <w:szCs w:val="16"/>
        </w:rPr>
        <w:t xml:space="preserve">-month </w:t>
      </w:r>
      <w:r w:rsidR="0052023E">
        <w:rPr>
          <w:rFonts w:ascii="Times" w:hAnsi="Times"/>
          <w:sz w:val="32"/>
          <w:szCs w:val="16"/>
        </w:rPr>
        <w:t xml:space="preserve">EP training </w:t>
      </w:r>
      <w:r w:rsidR="00E9585D">
        <w:rPr>
          <w:rFonts w:ascii="Times" w:hAnsi="Times"/>
          <w:sz w:val="32"/>
          <w:szCs w:val="16"/>
        </w:rPr>
        <w:t>program</w:t>
      </w:r>
      <w:r w:rsidR="0052023E">
        <w:rPr>
          <w:rFonts w:ascii="Times" w:hAnsi="Times"/>
          <w:sz w:val="32"/>
          <w:szCs w:val="16"/>
        </w:rPr>
        <w:t xml:space="preserve"> </w:t>
      </w:r>
      <w:r w:rsidR="0052023E" w:rsidRPr="00F71CB9">
        <w:rPr>
          <w:rFonts w:ascii="Times" w:hAnsi="Times" w:cs="Minion-BoldCondensed"/>
          <w:bCs/>
          <w:color w:val="B20738"/>
          <w:sz w:val="32"/>
          <w:szCs w:val="16"/>
        </w:rPr>
        <w:t>(6)</w:t>
      </w:r>
      <w:r w:rsidR="0052023E">
        <w:rPr>
          <w:rFonts w:ascii="Times" w:hAnsi="Times"/>
          <w:sz w:val="32"/>
          <w:szCs w:val="16"/>
        </w:rPr>
        <w:t xml:space="preserve">, which included a required 800 clinical hours </w:t>
      </w:r>
      <w:r w:rsidR="0052023E" w:rsidRPr="00F71CB9">
        <w:rPr>
          <w:rFonts w:ascii="Times" w:hAnsi="Times" w:cs="Minion-BoldCondensed"/>
          <w:bCs/>
          <w:color w:val="B20738"/>
          <w:sz w:val="32"/>
          <w:szCs w:val="16"/>
        </w:rPr>
        <w:t>(</w:t>
      </w:r>
      <w:r w:rsidR="0052023E">
        <w:rPr>
          <w:rFonts w:ascii="Times" w:hAnsi="Times" w:cs="Minion-BoldCondensed"/>
          <w:bCs/>
          <w:color w:val="B20738"/>
          <w:sz w:val="32"/>
          <w:szCs w:val="16"/>
        </w:rPr>
        <w:t>7</w:t>
      </w:r>
      <w:r w:rsidR="0052023E" w:rsidRPr="00F71CB9">
        <w:rPr>
          <w:rFonts w:ascii="Times" w:hAnsi="Times" w:cs="Minion-BoldCondensed"/>
          <w:bCs/>
          <w:color w:val="B20738"/>
          <w:sz w:val="32"/>
          <w:szCs w:val="16"/>
        </w:rPr>
        <w:t>)</w:t>
      </w:r>
      <w:r w:rsidR="0052023E">
        <w:rPr>
          <w:rFonts w:ascii="Times" w:hAnsi="Times"/>
          <w:sz w:val="32"/>
          <w:szCs w:val="16"/>
        </w:rPr>
        <w:t xml:space="preserve"> at the ABC Hospital EP lab.  </w:t>
      </w:r>
    </w:p>
    <w:p w14:paraId="672BF6E1" w14:textId="7909371B" w:rsidR="00E9585D" w:rsidRDefault="00F71CB9" w:rsidP="002275E0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16"/>
        </w:rPr>
      </w:pPr>
      <w:r w:rsidRPr="00F71CB9">
        <w:rPr>
          <w:rFonts w:ascii="Times" w:hAnsi="Times"/>
          <w:sz w:val="32"/>
          <w:szCs w:val="16"/>
        </w:rPr>
        <w:t xml:space="preserve">Based on CCI’s qualification requirements, I understand that Ms. </w:t>
      </w:r>
      <w:r w:rsidR="00EE2C4F">
        <w:rPr>
          <w:rFonts w:ascii="Times" w:hAnsi="Times"/>
          <w:sz w:val="32"/>
          <w:szCs w:val="16"/>
        </w:rPr>
        <w:t>Thompson i</w:t>
      </w:r>
      <w:r w:rsidRPr="00F71CB9">
        <w:rPr>
          <w:rFonts w:ascii="Times" w:hAnsi="Times"/>
          <w:sz w:val="32"/>
          <w:szCs w:val="16"/>
        </w:rPr>
        <w:t xml:space="preserve">s currently qualified to sit for the </w:t>
      </w:r>
      <w:r w:rsidR="0052023E">
        <w:rPr>
          <w:rFonts w:ascii="Times" w:hAnsi="Times"/>
          <w:sz w:val="32"/>
          <w:szCs w:val="16"/>
        </w:rPr>
        <w:t xml:space="preserve">Registered Cardiac Electrophysiology Specialist </w:t>
      </w:r>
      <w:r w:rsidR="00E9585D">
        <w:rPr>
          <w:rFonts w:ascii="Times" w:hAnsi="Times"/>
          <w:sz w:val="32"/>
          <w:szCs w:val="16"/>
        </w:rPr>
        <w:t xml:space="preserve">examination.  </w:t>
      </w:r>
    </w:p>
    <w:p w14:paraId="36306B8D" w14:textId="207FF021" w:rsidR="00F71CB9" w:rsidRPr="00F71CB9" w:rsidRDefault="00F71CB9" w:rsidP="002275E0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16"/>
        </w:rPr>
      </w:pPr>
      <w:r w:rsidRPr="00F71CB9">
        <w:rPr>
          <w:rFonts w:ascii="Times" w:hAnsi="Times"/>
          <w:sz w:val="32"/>
          <w:szCs w:val="16"/>
        </w:rPr>
        <w:t>Sincerely,</w:t>
      </w:r>
    </w:p>
    <w:p w14:paraId="7A9AC694" w14:textId="4CCB2696" w:rsidR="00F71CB9" w:rsidRPr="00F71CB9" w:rsidRDefault="00F71CB9" w:rsidP="002275E0">
      <w:pPr>
        <w:pStyle w:val="Body"/>
        <w:spacing w:after="360" w:line="240" w:lineRule="auto"/>
        <w:ind w:left="360" w:right="360"/>
        <w:rPr>
          <w:rFonts w:ascii="Times" w:hAnsi="Times"/>
          <w:sz w:val="32"/>
        </w:rPr>
      </w:pPr>
      <w:r w:rsidRPr="00F71CB9">
        <w:rPr>
          <w:rFonts w:ascii="Lucida Handwriting" w:hAnsi="Lucida Handwriting" w:cs="BradleyHandITCTTBold"/>
          <w:bCs/>
          <w:sz w:val="32"/>
          <w:szCs w:val="28"/>
        </w:rPr>
        <w:t>Elizabeth Johnson</w:t>
      </w:r>
      <w:r w:rsidRPr="00F71CB9">
        <w:rPr>
          <w:rFonts w:ascii="Times" w:hAnsi="Times" w:cs="BradleyHandITCTTBold"/>
          <w:bCs/>
          <w:sz w:val="32"/>
          <w:szCs w:val="28"/>
        </w:rPr>
        <w:t xml:space="preserve"> </w:t>
      </w:r>
      <w:r w:rsidR="00866792">
        <w:rPr>
          <w:rFonts w:ascii="Times" w:hAnsi="Times" w:cs="BradleyHandITCTTBold"/>
          <w:bCs/>
          <w:sz w:val="32"/>
          <w:szCs w:val="28"/>
        </w:rPr>
        <w:t xml:space="preserve"> </w:t>
      </w:r>
      <w:r w:rsidRPr="00F71CB9">
        <w:rPr>
          <w:rFonts w:ascii="Times" w:hAnsi="Times" w:cs="Minion-BoldCondensed"/>
          <w:bCs/>
          <w:color w:val="B20738"/>
          <w:sz w:val="32"/>
          <w:szCs w:val="17"/>
        </w:rPr>
        <w:t>(</w:t>
      </w:r>
      <w:r w:rsidR="0052023E">
        <w:rPr>
          <w:rFonts w:ascii="Times" w:hAnsi="Times" w:cs="Minion-BoldCondensed"/>
          <w:bCs/>
          <w:color w:val="B20738"/>
          <w:sz w:val="32"/>
          <w:szCs w:val="17"/>
        </w:rPr>
        <w:t>8</w:t>
      </w:r>
      <w:r w:rsidRPr="00F71CB9">
        <w:rPr>
          <w:rFonts w:ascii="Times" w:hAnsi="Times" w:cs="Minion-BoldCondensed"/>
          <w:bCs/>
          <w:color w:val="B20738"/>
          <w:sz w:val="32"/>
          <w:szCs w:val="17"/>
        </w:rPr>
        <w:t>)</w:t>
      </w:r>
    </w:p>
    <w:p w14:paraId="2C1DF331" w14:textId="74E878B2" w:rsidR="0034670C" w:rsidRPr="00F71CB9" w:rsidRDefault="00F71CB9" w:rsidP="002275E0">
      <w:pPr>
        <w:spacing w:after="360"/>
        <w:ind w:left="360" w:right="360"/>
        <w:rPr>
          <w:rFonts w:ascii="Times" w:hAnsi="Times"/>
          <w:color w:val="00539E"/>
          <w:sz w:val="32"/>
        </w:rPr>
      </w:pPr>
      <w:r w:rsidRPr="00F71CB9">
        <w:rPr>
          <w:rFonts w:ascii="Times" w:hAnsi="Times"/>
          <w:color w:val="00539E"/>
          <w:sz w:val="32"/>
          <w:szCs w:val="16"/>
        </w:rPr>
        <w:t>Elizabeth Johnson, RCIS</w:t>
      </w:r>
      <w:r w:rsidRPr="00F71CB9">
        <w:rPr>
          <w:rFonts w:ascii="Times" w:hAnsi="Times"/>
          <w:color w:val="00539E"/>
          <w:sz w:val="32"/>
          <w:szCs w:val="16"/>
        </w:rPr>
        <w:br/>
      </w:r>
      <w:r w:rsidR="0052023E">
        <w:rPr>
          <w:rFonts w:ascii="Times" w:hAnsi="Times"/>
          <w:color w:val="00539E"/>
          <w:sz w:val="32"/>
          <w:szCs w:val="16"/>
        </w:rPr>
        <w:t xml:space="preserve">EP Program </w:t>
      </w:r>
      <w:r w:rsidRPr="00F71CB9">
        <w:rPr>
          <w:rFonts w:ascii="Times" w:hAnsi="Times"/>
          <w:color w:val="00539E"/>
          <w:sz w:val="32"/>
          <w:szCs w:val="16"/>
        </w:rPr>
        <w:t>Director</w:t>
      </w:r>
    </w:p>
    <w:sectPr w:rsidR="0034670C" w:rsidRPr="00F71CB9" w:rsidSect="00F71C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-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C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-Bold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-Condensed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HandITCTT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B9"/>
    <w:rsid w:val="00086E3E"/>
    <w:rsid w:val="002275E0"/>
    <w:rsid w:val="0034670C"/>
    <w:rsid w:val="004258AC"/>
    <w:rsid w:val="004A64EA"/>
    <w:rsid w:val="0052023E"/>
    <w:rsid w:val="00720406"/>
    <w:rsid w:val="00866792"/>
    <w:rsid w:val="00AC1DC5"/>
    <w:rsid w:val="00AF59E5"/>
    <w:rsid w:val="00E160CE"/>
    <w:rsid w:val="00E9585D"/>
    <w:rsid w:val="00EE2C4F"/>
    <w:rsid w:val="00EF36DE"/>
    <w:rsid w:val="00F7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A734E"/>
  <w15:chartTrackingRefBased/>
  <w15:docId w15:val="{156CF9D4-23DA-D94E-BB90-794602B6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F71CB9"/>
    <w:pPr>
      <w:autoSpaceDE w:val="0"/>
      <w:autoSpaceDN w:val="0"/>
      <w:adjustRightInd w:val="0"/>
      <w:spacing w:after="120" w:line="220" w:lineRule="atLeast"/>
      <w:textAlignment w:val="center"/>
    </w:pPr>
    <w:rPr>
      <w:rFonts w:ascii="Minion-Condensed" w:hAnsi="Minion-Condensed" w:cs="Minion-Condensed"/>
      <w:color w:val="00539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ddce08-af8b-4bae-943c-fcdc48408353" xsi:nil="true"/>
    <lcf76f155ced4ddcb4097134ff3c332f xmlns="0d228818-da36-438d-aa2c-ad837208fd5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9B2E3759F8E4C9EBB1DBBEB1EFB30" ma:contentTypeVersion="16" ma:contentTypeDescription="Create a new document." ma:contentTypeScope="" ma:versionID="86ccacefc2b77356a9800f397b5aa8ff">
  <xsd:schema xmlns:xsd="http://www.w3.org/2001/XMLSchema" xmlns:xs="http://www.w3.org/2001/XMLSchema" xmlns:p="http://schemas.microsoft.com/office/2006/metadata/properties" xmlns:ns2="0d228818-da36-438d-aa2c-ad837208fd53" xmlns:ns3="93ddce08-af8b-4bae-943c-fcdc48408353" targetNamespace="http://schemas.microsoft.com/office/2006/metadata/properties" ma:root="true" ma:fieldsID="b1a012231787b001c0c07021f97a0405" ns2:_="" ns3:_="">
    <xsd:import namespace="0d228818-da36-438d-aa2c-ad837208fd53"/>
    <xsd:import namespace="93ddce08-af8b-4bae-943c-fcdc48408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28818-da36-438d-aa2c-ad837208f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b3f03d-f200-4f6c-a7d1-f648af40f2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dce08-af8b-4bae-943c-fcdc48408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aa9d12-dbed-4ade-ad05-af193fba7bf3}" ma:internalName="TaxCatchAll" ma:showField="CatchAllData" ma:web="93ddce08-af8b-4bae-943c-fcdc48408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D38BD-6DF0-41C6-8E78-B96E0D8D8290}">
  <ds:schemaRefs>
    <ds:schemaRef ds:uri="http://schemas.microsoft.com/office/2006/metadata/properties"/>
    <ds:schemaRef ds:uri="http://schemas.microsoft.com/office/infopath/2007/PartnerControls"/>
    <ds:schemaRef ds:uri="93ddce08-af8b-4bae-943c-fcdc48408353"/>
    <ds:schemaRef ds:uri="0d228818-da36-438d-aa2c-ad837208fd53"/>
  </ds:schemaRefs>
</ds:datastoreItem>
</file>

<file path=customXml/itemProps2.xml><?xml version="1.0" encoding="utf-8"?>
<ds:datastoreItem xmlns:ds="http://schemas.openxmlformats.org/officeDocument/2006/customXml" ds:itemID="{796706F6-A8A4-489D-A0DD-8E6499B3D9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86396-CA80-44A3-B3E5-5F95F73F0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28818-da36-438d-aa2c-ad837208fd53"/>
    <ds:schemaRef ds:uri="93ddce08-af8b-4bae-943c-fcdc48408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Stephanie Brown</cp:lastModifiedBy>
  <cp:revision>3</cp:revision>
  <dcterms:created xsi:type="dcterms:W3CDTF">2022-10-19T20:52:00Z</dcterms:created>
  <dcterms:modified xsi:type="dcterms:W3CDTF">2022-10-23T19:38:00Z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0x0101004C89B2E3759F8E4C9EBB1DBBEB1EFB30</vt:lpwstr>
  </property>
</Properties>
</file>